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EADAE" w14:textId="64E0AA90" w:rsidR="00C03305" w:rsidRPr="00C03305" w:rsidRDefault="00C03305" w:rsidP="00FF7645">
      <w:pPr>
        <w:spacing w:before="120"/>
        <w:rPr>
          <w:rFonts w:ascii="Arial" w:hAnsi="Arial" w:cs="Arial"/>
          <w:lang w:eastAsia="en-AU"/>
        </w:rPr>
      </w:pPr>
      <w:r w:rsidRPr="00C03305">
        <w:rPr>
          <w:rFonts w:ascii="Arial" w:hAnsi="Arial" w:cs="Arial"/>
          <w:lang w:eastAsia="en-AU"/>
        </w:rPr>
        <w:t>These documents have been created to assist the 44% of Australians who have difficulty reading and writing English. This includes people with intellectual disability</w:t>
      </w:r>
      <w:r w:rsidR="001B1248">
        <w:rPr>
          <w:rFonts w:ascii="Arial" w:hAnsi="Arial" w:cs="Arial"/>
          <w:lang w:eastAsia="en-AU"/>
        </w:rPr>
        <w:t>,</w:t>
      </w:r>
      <w:r w:rsidRPr="00C03305">
        <w:rPr>
          <w:rFonts w:ascii="Arial" w:hAnsi="Arial" w:cs="Arial"/>
          <w:lang w:eastAsia="en-AU"/>
        </w:rPr>
        <w:t xml:space="preserve"> </w:t>
      </w:r>
      <w:r w:rsidR="001B1248" w:rsidRPr="001B1248">
        <w:rPr>
          <w:rFonts w:ascii="Arial" w:hAnsi="Arial" w:cs="Arial"/>
          <w:lang w:eastAsia="en-AU"/>
        </w:rPr>
        <w:t>low literacy levels, a learning disability, acquired disabi</w:t>
      </w:r>
      <w:r w:rsidR="001B1248">
        <w:rPr>
          <w:rFonts w:ascii="Arial" w:hAnsi="Arial" w:cs="Arial"/>
          <w:lang w:eastAsia="en-AU"/>
        </w:rPr>
        <w:t>lity or who use En</w:t>
      </w:r>
      <w:r w:rsidR="00027C0E">
        <w:rPr>
          <w:rFonts w:ascii="Arial" w:hAnsi="Arial" w:cs="Arial"/>
          <w:lang w:eastAsia="en-AU"/>
        </w:rPr>
        <w:t>glish as an additional language.</w:t>
      </w:r>
    </w:p>
    <w:p w14:paraId="5A39C274" w14:textId="7EB25474" w:rsidR="00C03305" w:rsidRPr="00C03305" w:rsidRDefault="00C03305" w:rsidP="00C03305">
      <w:pPr>
        <w:rPr>
          <w:rStyle w:val="Strong"/>
          <w:rFonts w:ascii="Arial" w:hAnsi="Arial" w:cs="Arial"/>
        </w:rPr>
      </w:pPr>
      <w:r w:rsidRPr="00C03305">
        <w:rPr>
          <w:rStyle w:val="Strong"/>
          <w:rFonts w:ascii="Arial" w:hAnsi="Arial" w:cs="Arial"/>
        </w:rPr>
        <w:t>Easy English</w:t>
      </w:r>
      <w:r>
        <w:rPr>
          <w:rStyle w:val="Strong"/>
          <w:rFonts w:ascii="Arial" w:hAnsi="Arial" w:cs="Arial"/>
        </w:rPr>
        <w:t xml:space="preserve"> material</w:t>
      </w:r>
    </w:p>
    <w:p w14:paraId="74E5B899" w14:textId="774230E3" w:rsidR="001D4124" w:rsidRDefault="001D4124" w:rsidP="001D4124">
      <w:pPr>
        <w:rPr>
          <w:rFonts w:ascii="Arial" w:hAnsi="Arial" w:cs="Arial"/>
          <w:lang w:eastAsia="en-AU"/>
        </w:rPr>
      </w:pPr>
      <w:r>
        <w:rPr>
          <w:rFonts w:ascii="Arial" w:hAnsi="Arial" w:cs="Arial"/>
          <w:lang w:eastAsia="en-AU"/>
        </w:rPr>
        <w:t xml:space="preserve">Easy English or Easy Read documents are specifically formatted with </w:t>
      </w:r>
      <w:r w:rsidR="00027C0E">
        <w:rPr>
          <w:rFonts w:ascii="Arial" w:hAnsi="Arial" w:cs="Arial"/>
          <w:lang w:eastAsia="en-AU"/>
        </w:rPr>
        <w:t>ample</w:t>
      </w:r>
      <w:r>
        <w:rPr>
          <w:rFonts w:ascii="Arial" w:hAnsi="Arial" w:cs="Arial"/>
          <w:lang w:eastAsia="en-AU"/>
        </w:rPr>
        <w:t xml:space="preserve"> white space to make sure </w:t>
      </w:r>
      <w:r w:rsidR="00027C0E">
        <w:rPr>
          <w:rFonts w:ascii="Arial" w:hAnsi="Arial" w:cs="Arial"/>
          <w:lang w:eastAsia="en-AU"/>
        </w:rPr>
        <w:t>content is</w:t>
      </w:r>
      <w:r>
        <w:rPr>
          <w:rFonts w:ascii="Arial" w:hAnsi="Arial" w:cs="Arial"/>
          <w:lang w:eastAsia="en-AU"/>
        </w:rPr>
        <w:t xml:space="preserve"> easy to understand. The material utilises </w:t>
      </w:r>
      <w:r w:rsidRPr="00C03305">
        <w:rPr>
          <w:rFonts w:ascii="Arial" w:hAnsi="Arial" w:cs="Arial"/>
          <w:lang w:eastAsia="en-AU"/>
        </w:rPr>
        <w:t xml:space="preserve">images </w:t>
      </w:r>
      <w:r>
        <w:rPr>
          <w:rFonts w:ascii="Arial" w:hAnsi="Arial" w:cs="Arial"/>
          <w:lang w:eastAsia="en-AU"/>
        </w:rPr>
        <w:t>(mostly from the</w:t>
      </w:r>
      <w:r w:rsidRPr="00C03305">
        <w:rPr>
          <w:rFonts w:ascii="Arial" w:hAnsi="Arial" w:cs="Arial"/>
          <w:lang w:eastAsia="en-AU"/>
        </w:rPr>
        <w:t xml:space="preserve"> Pictur</w:t>
      </w:r>
      <w:r>
        <w:rPr>
          <w:rFonts w:ascii="Arial" w:hAnsi="Arial" w:cs="Arial"/>
          <w:lang w:eastAsia="en-AU"/>
        </w:rPr>
        <w:t xml:space="preserve">e Exchange Communication System) to </w:t>
      </w:r>
      <w:r w:rsidRPr="00C03305">
        <w:rPr>
          <w:rFonts w:ascii="Arial" w:hAnsi="Arial" w:cs="Arial"/>
          <w:lang w:eastAsia="en-AU"/>
        </w:rPr>
        <w:t xml:space="preserve">support </w:t>
      </w:r>
      <w:r>
        <w:rPr>
          <w:rFonts w:ascii="Arial" w:hAnsi="Arial" w:cs="Arial"/>
          <w:lang w:eastAsia="en-AU"/>
        </w:rPr>
        <w:t xml:space="preserve">the large font text to assist </w:t>
      </w:r>
      <w:r w:rsidRPr="00C03305">
        <w:rPr>
          <w:rFonts w:ascii="Arial" w:hAnsi="Arial" w:cs="Arial"/>
          <w:lang w:eastAsia="en-AU"/>
        </w:rPr>
        <w:t xml:space="preserve">people with little or no communication abilities to </w:t>
      </w:r>
      <w:r>
        <w:rPr>
          <w:rFonts w:ascii="Arial" w:hAnsi="Arial" w:cs="Arial"/>
          <w:lang w:eastAsia="en-AU"/>
        </w:rPr>
        <w:t>understand certain information and everyday activities.</w:t>
      </w:r>
    </w:p>
    <w:p w14:paraId="2BE7CB55" w14:textId="49811A41" w:rsidR="001D4124" w:rsidRDefault="001D4124" w:rsidP="001D4124">
      <w:pPr>
        <w:rPr>
          <w:rFonts w:ascii="Arial" w:hAnsi="Arial" w:cs="Arial"/>
          <w:lang w:eastAsia="en-AU"/>
        </w:rPr>
      </w:pPr>
      <w:r>
        <w:rPr>
          <w:rFonts w:ascii="Arial" w:hAnsi="Arial" w:cs="Arial"/>
          <w:lang w:eastAsia="en-AU"/>
        </w:rPr>
        <w:t xml:space="preserve">The Return to Sport and Return to Recreation and Play Easy </w:t>
      </w:r>
      <w:r w:rsidR="00027C0E">
        <w:rPr>
          <w:rFonts w:ascii="Arial" w:hAnsi="Arial" w:cs="Arial"/>
          <w:lang w:eastAsia="en-AU"/>
        </w:rPr>
        <w:t>Read</w:t>
      </w:r>
      <w:bookmarkStart w:id="0" w:name="_GoBack"/>
      <w:bookmarkEnd w:id="0"/>
      <w:r>
        <w:rPr>
          <w:rFonts w:ascii="Arial" w:hAnsi="Arial" w:cs="Arial"/>
          <w:lang w:eastAsia="en-AU"/>
        </w:rPr>
        <w:t xml:space="preserve"> documents are available in both PDF and Word format:</w:t>
      </w:r>
    </w:p>
    <w:p w14:paraId="76703831" w14:textId="146236F1" w:rsidR="00C03305" w:rsidRPr="00C03305" w:rsidRDefault="00C03305" w:rsidP="001D4124">
      <w:pPr>
        <w:pStyle w:val="ListParagraph"/>
        <w:numPr>
          <w:ilvl w:val="1"/>
          <w:numId w:val="1"/>
        </w:numPr>
        <w:ind w:left="567" w:hanging="425"/>
        <w:rPr>
          <w:rFonts w:ascii="Arial" w:hAnsi="Arial" w:cs="Arial"/>
        </w:rPr>
      </w:pPr>
      <w:r w:rsidRPr="00C03305">
        <w:rPr>
          <w:rFonts w:ascii="Arial" w:hAnsi="Arial" w:cs="Arial"/>
        </w:rPr>
        <w:t>Return to Sport</w:t>
      </w:r>
      <w:r w:rsidR="0008028B">
        <w:rPr>
          <w:rFonts w:ascii="Arial" w:hAnsi="Arial" w:cs="Arial"/>
        </w:rPr>
        <w:t>.docx/.pdf</w:t>
      </w:r>
    </w:p>
    <w:p w14:paraId="4A28B878" w14:textId="16E27506" w:rsidR="00C03305" w:rsidRPr="00C03305" w:rsidRDefault="00C03305" w:rsidP="00C03305">
      <w:pPr>
        <w:pStyle w:val="ListParagraph"/>
        <w:numPr>
          <w:ilvl w:val="1"/>
          <w:numId w:val="1"/>
        </w:numPr>
        <w:ind w:left="567" w:hanging="425"/>
        <w:rPr>
          <w:rFonts w:ascii="Arial" w:hAnsi="Arial" w:cs="Arial"/>
        </w:rPr>
      </w:pPr>
      <w:r w:rsidRPr="00C03305">
        <w:rPr>
          <w:rFonts w:ascii="Arial" w:hAnsi="Arial" w:cs="Arial"/>
        </w:rPr>
        <w:t>Return to Recreation and Play</w:t>
      </w:r>
      <w:r w:rsidR="0008028B">
        <w:rPr>
          <w:rFonts w:ascii="Arial" w:hAnsi="Arial" w:cs="Arial"/>
        </w:rPr>
        <w:t>.docx/.pdf</w:t>
      </w:r>
    </w:p>
    <w:p w14:paraId="1739B96D" w14:textId="77777777" w:rsidR="001B1248" w:rsidRPr="001D4124" w:rsidRDefault="001B1248" w:rsidP="00C03305">
      <w:pPr>
        <w:rPr>
          <w:rStyle w:val="Strong"/>
          <w:rFonts w:ascii="Arial" w:hAnsi="Arial" w:cs="Arial"/>
        </w:rPr>
      </w:pPr>
      <w:r w:rsidRPr="001D4124">
        <w:rPr>
          <w:rStyle w:val="Strong"/>
          <w:rFonts w:ascii="Arial" w:hAnsi="Arial" w:cs="Arial"/>
        </w:rPr>
        <w:t>Social Stories</w:t>
      </w:r>
    </w:p>
    <w:p w14:paraId="1C8B384E" w14:textId="77777777" w:rsidR="003C374A" w:rsidRDefault="003C374A" w:rsidP="003C374A">
      <w:pPr>
        <w:rPr>
          <w:rFonts w:ascii="Arial" w:hAnsi="Arial" w:cs="Arial"/>
          <w:lang w:eastAsia="en-AU"/>
        </w:rPr>
      </w:pPr>
      <w:r>
        <w:rPr>
          <w:rFonts w:ascii="Arial" w:hAnsi="Arial" w:cs="Arial"/>
          <w:lang w:eastAsia="en-AU"/>
        </w:rPr>
        <w:t xml:space="preserve">Some people have alternative learning styles and may struggle to understand different situations, such as </w:t>
      </w:r>
      <w:r w:rsidRPr="001B1248">
        <w:rPr>
          <w:rFonts w:ascii="Arial" w:hAnsi="Arial" w:cs="Arial"/>
          <w:lang w:eastAsia="en-AU"/>
        </w:rPr>
        <w:t xml:space="preserve">learning a new routine, participating in a conversation or playing with peers.  Whatever the situation, a social story may be helpful to inform </w:t>
      </w:r>
      <w:r>
        <w:rPr>
          <w:rFonts w:ascii="Arial" w:hAnsi="Arial" w:cs="Arial"/>
          <w:lang w:eastAsia="en-AU"/>
        </w:rPr>
        <w:t>people w</w:t>
      </w:r>
      <w:r w:rsidRPr="001B1248">
        <w:rPr>
          <w:rFonts w:ascii="Arial" w:hAnsi="Arial" w:cs="Arial"/>
          <w:lang w:eastAsia="en-AU"/>
        </w:rPr>
        <w:t>hat they can expect and what is expected of them</w:t>
      </w:r>
      <w:r>
        <w:rPr>
          <w:rFonts w:ascii="Arial" w:hAnsi="Arial" w:cs="Arial"/>
          <w:lang w:eastAsia="en-AU"/>
        </w:rPr>
        <w:t xml:space="preserve"> in return.</w:t>
      </w:r>
    </w:p>
    <w:p w14:paraId="23FBDA89" w14:textId="77777777" w:rsidR="003C374A" w:rsidRDefault="003C374A" w:rsidP="003C374A">
      <w:pPr>
        <w:rPr>
          <w:rFonts w:ascii="Arial" w:hAnsi="Arial" w:cs="Arial"/>
          <w:lang w:eastAsia="en-AU"/>
        </w:rPr>
      </w:pPr>
      <w:r>
        <w:rPr>
          <w:rFonts w:ascii="Arial" w:hAnsi="Arial" w:cs="Arial"/>
          <w:lang w:eastAsia="en-AU"/>
        </w:rPr>
        <w:t>The Return to Sport and Return to Recreation and Play Social Stories are clear a</w:t>
      </w:r>
      <w:r w:rsidRPr="001D4124">
        <w:rPr>
          <w:rFonts w:ascii="Arial" w:hAnsi="Arial" w:cs="Arial"/>
          <w:lang w:eastAsia="en-AU"/>
        </w:rPr>
        <w:t>nd represent the meaning</w:t>
      </w:r>
      <w:r>
        <w:rPr>
          <w:rFonts w:ascii="Arial" w:hAnsi="Arial" w:cs="Arial"/>
          <w:lang w:eastAsia="en-AU"/>
        </w:rPr>
        <w:t xml:space="preserve"> of the required action and or behaviour.</w:t>
      </w:r>
    </w:p>
    <w:p w14:paraId="0FFB7737" w14:textId="4CD2D198" w:rsidR="001D4124" w:rsidRPr="001D4124" w:rsidRDefault="0008028B" w:rsidP="003C374A">
      <w:pPr>
        <w:pStyle w:val="ListParagraph"/>
        <w:numPr>
          <w:ilvl w:val="1"/>
          <w:numId w:val="1"/>
        </w:numPr>
        <w:ind w:left="567" w:hanging="425"/>
        <w:rPr>
          <w:rFonts w:ascii="Arial" w:hAnsi="Arial" w:cs="Arial"/>
        </w:rPr>
      </w:pPr>
      <w:r>
        <w:rPr>
          <w:rFonts w:ascii="Arial" w:hAnsi="Arial" w:cs="Arial"/>
        </w:rPr>
        <w:t>Keeping you and others well.pdf /.mp4</w:t>
      </w:r>
    </w:p>
    <w:p w14:paraId="3D192A5C" w14:textId="4C8D3B8B" w:rsidR="001D4124" w:rsidRPr="001D4124" w:rsidRDefault="0008028B" w:rsidP="001D4124">
      <w:pPr>
        <w:pStyle w:val="ListParagraph"/>
        <w:numPr>
          <w:ilvl w:val="1"/>
          <w:numId w:val="1"/>
        </w:numPr>
        <w:ind w:left="567" w:hanging="425"/>
        <w:rPr>
          <w:rFonts w:ascii="Arial" w:hAnsi="Arial" w:cs="Arial"/>
        </w:rPr>
      </w:pPr>
      <w:r>
        <w:rPr>
          <w:rFonts w:ascii="Arial" w:hAnsi="Arial" w:cs="Arial"/>
        </w:rPr>
        <w:t>Going to the game.pdf /.mp4</w:t>
      </w:r>
    </w:p>
    <w:p w14:paraId="097AD9CD" w14:textId="0FAF117F" w:rsidR="001D4124" w:rsidRPr="001D4124" w:rsidRDefault="0008028B" w:rsidP="001D4124">
      <w:pPr>
        <w:pStyle w:val="ListParagraph"/>
        <w:numPr>
          <w:ilvl w:val="1"/>
          <w:numId w:val="1"/>
        </w:numPr>
        <w:ind w:left="567" w:hanging="425"/>
        <w:rPr>
          <w:rFonts w:ascii="Arial" w:hAnsi="Arial" w:cs="Arial"/>
        </w:rPr>
      </w:pPr>
      <w:r>
        <w:rPr>
          <w:rFonts w:ascii="Arial" w:hAnsi="Arial" w:cs="Arial"/>
        </w:rPr>
        <w:t>Playing the game.pdf /.mp4</w:t>
      </w:r>
    </w:p>
    <w:p w14:paraId="490240CC" w14:textId="4A3EF979" w:rsidR="001D4124" w:rsidRDefault="001D4124" w:rsidP="001D4124">
      <w:pPr>
        <w:pStyle w:val="ListParagraph"/>
        <w:numPr>
          <w:ilvl w:val="1"/>
          <w:numId w:val="1"/>
        </w:numPr>
        <w:ind w:left="567" w:hanging="425"/>
        <w:rPr>
          <w:rFonts w:ascii="Arial" w:hAnsi="Arial" w:cs="Arial"/>
        </w:rPr>
      </w:pPr>
      <w:r w:rsidRPr="001D4124">
        <w:rPr>
          <w:rFonts w:ascii="Arial" w:hAnsi="Arial" w:cs="Arial"/>
        </w:rPr>
        <w:t>Safe Return to Recreation and Play</w:t>
      </w:r>
      <w:r w:rsidR="0008028B">
        <w:rPr>
          <w:rFonts w:ascii="Arial" w:hAnsi="Arial" w:cs="Arial"/>
        </w:rPr>
        <w:t>.pdf /.mp4</w:t>
      </w:r>
    </w:p>
    <w:p w14:paraId="767CBC34" w14:textId="77777777" w:rsidR="003C374A" w:rsidRDefault="003C374A" w:rsidP="00C03305">
      <w:pPr>
        <w:rPr>
          <w:rFonts w:ascii="Arial" w:hAnsi="Arial" w:cs="Arial"/>
          <w:lang w:eastAsia="en-AU"/>
        </w:rPr>
      </w:pPr>
      <w:r>
        <w:rPr>
          <w:rFonts w:ascii="Arial" w:hAnsi="Arial" w:cs="Arial"/>
          <w:lang w:eastAsia="en-AU"/>
        </w:rPr>
        <w:t>All of the above documents are available in PDF and MP4</w:t>
      </w:r>
      <w:r w:rsidR="001D4124" w:rsidRPr="001D4124">
        <w:rPr>
          <w:rFonts w:ascii="Arial" w:hAnsi="Arial" w:cs="Arial"/>
          <w:lang w:eastAsia="en-AU"/>
        </w:rPr>
        <w:t>.</w:t>
      </w:r>
      <w:r>
        <w:rPr>
          <w:rFonts w:ascii="Arial" w:hAnsi="Arial" w:cs="Arial"/>
          <w:lang w:eastAsia="en-AU"/>
        </w:rPr>
        <w:t xml:space="preserve"> The MP4 files are a video and audio (read along) of each social story.</w:t>
      </w:r>
    </w:p>
    <w:p w14:paraId="2A4D1EE3" w14:textId="77777777" w:rsidR="003C374A" w:rsidRPr="003C374A" w:rsidRDefault="003C374A" w:rsidP="00C03305">
      <w:pPr>
        <w:rPr>
          <w:rStyle w:val="Strong"/>
          <w:rFonts w:ascii="Arial" w:hAnsi="Arial" w:cs="Arial"/>
        </w:rPr>
      </w:pPr>
      <w:r w:rsidRPr="003C374A">
        <w:rPr>
          <w:rStyle w:val="Strong"/>
          <w:rFonts w:ascii="Arial" w:hAnsi="Arial" w:cs="Arial"/>
        </w:rPr>
        <w:t>Club Guides</w:t>
      </w:r>
    </w:p>
    <w:p w14:paraId="6BA6B803" w14:textId="4FFF5DC0" w:rsidR="003C374A" w:rsidRDefault="003C374A" w:rsidP="00C03305">
      <w:pPr>
        <w:rPr>
          <w:rFonts w:ascii="Arial" w:hAnsi="Arial" w:cs="Arial"/>
          <w:lang w:eastAsia="en-AU"/>
        </w:rPr>
      </w:pPr>
      <w:r>
        <w:rPr>
          <w:rFonts w:ascii="Arial" w:hAnsi="Arial" w:cs="Arial"/>
          <w:lang w:eastAsia="en-AU"/>
        </w:rPr>
        <w:t>The Club Guides present relevant information to assist communication (both written and verbal) and engagement with those with alternative learning and language styles and support personnel. These guides are formatted with accessibility in mind and can be viewed by screen readers.</w:t>
      </w:r>
    </w:p>
    <w:p w14:paraId="3F6FFDF7" w14:textId="691E0922" w:rsidR="0008028B" w:rsidRPr="0008028B" w:rsidRDefault="0008028B" w:rsidP="0008028B">
      <w:pPr>
        <w:pStyle w:val="ListParagraph"/>
        <w:numPr>
          <w:ilvl w:val="1"/>
          <w:numId w:val="1"/>
        </w:numPr>
        <w:ind w:left="567" w:hanging="425"/>
        <w:rPr>
          <w:rFonts w:ascii="Arial" w:hAnsi="Arial" w:cs="Arial"/>
        </w:rPr>
      </w:pPr>
      <w:r w:rsidRPr="0008028B">
        <w:rPr>
          <w:rFonts w:ascii="Arial" w:hAnsi="Arial" w:cs="Arial"/>
        </w:rPr>
        <w:t>Actioning Club Communication</w:t>
      </w:r>
      <w:r>
        <w:rPr>
          <w:rFonts w:ascii="Arial" w:hAnsi="Arial" w:cs="Arial"/>
        </w:rPr>
        <w:t>.docx</w:t>
      </w:r>
      <w:r w:rsidRPr="0008028B">
        <w:rPr>
          <w:rFonts w:ascii="Arial" w:hAnsi="Arial" w:cs="Arial"/>
        </w:rPr>
        <w:t xml:space="preserve"> </w:t>
      </w:r>
    </w:p>
    <w:p w14:paraId="12BC64B2" w14:textId="6DACAC7D" w:rsidR="0008028B" w:rsidRDefault="0008028B" w:rsidP="0008028B">
      <w:pPr>
        <w:pStyle w:val="ListParagraph"/>
        <w:numPr>
          <w:ilvl w:val="1"/>
          <w:numId w:val="1"/>
        </w:numPr>
        <w:ind w:left="567" w:hanging="425"/>
        <w:rPr>
          <w:rFonts w:ascii="Arial" w:hAnsi="Arial" w:cs="Arial"/>
        </w:rPr>
      </w:pPr>
      <w:r w:rsidRPr="0008028B">
        <w:rPr>
          <w:rFonts w:ascii="Arial" w:hAnsi="Arial" w:cs="Arial"/>
        </w:rPr>
        <w:t>Tips for Written Communication</w:t>
      </w:r>
      <w:r>
        <w:rPr>
          <w:rFonts w:ascii="Arial" w:hAnsi="Arial" w:cs="Arial"/>
        </w:rPr>
        <w:t>.docx</w:t>
      </w:r>
    </w:p>
    <w:p w14:paraId="75EE4B37" w14:textId="77777777" w:rsidR="003C374A" w:rsidRPr="003C374A" w:rsidRDefault="003C374A" w:rsidP="00C03305">
      <w:pPr>
        <w:rPr>
          <w:rStyle w:val="Strong"/>
          <w:rFonts w:ascii="Arial" w:hAnsi="Arial" w:cs="Arial"/>
        </w:rPr>
      </w:pPr>
      <w:r w:rsidRPr="003C374A">
        <w:rPr>
          <w:rStyle w:val="Strong"/>
          <w:rFonts w:ascii="Arial" w:hAnsi="Arial" w:cs="Arial"/>
        </w:rPr>
        <w:t>Caption files</w:t>
      </w:r>
    </w:p>
    <w:p w14:paraId="3C3D7E6C" w14:textId="12373A1C" w:rsidR="0008028B" w:rsidRDefault="0008028B" w:rsidP="00C03305">
      <w:pPr>
        <w:rPr>
          <w:rFonts w:ascii="Arial" w:hAnsi="Arial" w:cs="Arial"/>
          <w:lang w:eastAsia="en-AU"/>
        </w:rPr>
      </w:pPr>
      <w:r>
        <w:rPr>
          <w:rFonts w:ascii="Arial" w:hAnsi="Arial" w:cs="Arial"/>
          <w:lang w:eastAsia="en-AU"/>
        </w:rPr>
        <w:t>A</w:t>
      </w:r>
      <w:r w:rsidR="003C374A">
        <w:rPr>
          <w:rFonts w:ascii="Arial" w:hAnsi="Arial" w:cs="Arial"/>
          <w:lang w:eastAsia="en-AU"/>
        </w:rPr>
        <w:t xml:space="preserve"> caption</w:t>
      </w:r>
      <w:r w:rsidR="002C6F96">
        <w:rPr>
          <w:rFonts w:ascii="Arial" w:hAnsi="Arial" w:cs="Arial"/>
          <w:lang w:eastAsia="en-AU"/>
        </w:rPr>
        <w:t xml:space="preserve"> file</w:t>
      </w:r>
      <w:r>
        <w:rPr>
          <w:rFonts w:ascii="Arial" w:hAnsi="Arial" w:cs="Arial"/>
          <w:lang w:eastAsia="en-AU"/>
        </w:rPr>
        <w:t xml:space="preserve">, known as SRT files, accompanies a </w:t>
      </w:r>
      <w:r w:rsidR="003C374A">
        <w:rPr>
          <w:rFonts w:ascii="Arial" w:hAnsi="Arial" w:cs="Arial"/>
          <w:lang w:eastAsia="en-AU"/>
        </w:rPr>
        <w:t>video and can be loaded directly to Facebook, You Tube and LinkedIn when uploading</w:t>
      </w:r>
      <w:r w:rsidR="002C6F96">
        <w:rPr>
          <w:rFonts w:ascii="Arial" w:hAnsi="Arial" w:cs="Arial"/>
          <w:lang w:eastAsia="en-AU"/>
        </w:rPr>
        <w:t xml:space="preserve"> content</w:t>
      </w:r>
      <w:r w:rsidR="003C374A">
        <w:rPr>
          <w:rFonts w:ascii="Arial" w:hAnsi="Arial" w:cs="Arial"/>
          <w:lang w:eastAsia="en-AU"/>
        </w:rPr>
        <w:t>.</w:t>
      </w:r>
      <w:r w:rsidR="003C374A" w:rsidRPr="003C374A">
        <w:t xml:space="preserve"> </w:t>
      </w:r>
      <w:r>
        <w:rPr>
          <w:rFonts w:ascii="Arial" w:hAnsi="Arial" w:cs="Arial"/>
          <w:lang w:eastAsia="en-AU"/>
        </w:rPr>
        <w:t>T</w:t>
      </w:r>
      <w:r w:rsidR="003C374A">
        <w:rPr>
          <w:rFonts w:ascii="Arial" w:hAnsi="Arial" w:cs="Arial"/>
          <w:lang w:eastAsia="en-AU"/>
        </w:rPr>
        <w:t xml:space="preserve">he Return to Sport caption file accompanies the </w:t>
      </w:r>
      <w:r>
        <w:rPr>
          <w:rFonts w:ascii="Arial" w:hAnsi="Arial" w:cs="Arial"/>
          <w:lang w:eastAsia="en-AU"/>
        </w:rPr>
        <w:t xml:space="preserve">ISSA_ORSR Return </w:t>
      </w:r>
      <w:r w:rsidR="00F55243">
        <w:rPr>
          <w:rFonts w:ascii="Arial" w:hAnsi="Arial" w:cs="Arial"/>
          <w:lang w:eastAsia="en-AU"/>
        </w:rPr>
        <w:t xml:space="preserve">to Sport </w:t>
      </w:r>
      <w:proofErr w:type="spellStart"/>
      <w:r w:rsidR="00F55243">
        <w:rPr>
          <w:rFonts w:ascii="Arial" w:hAnsi="Arial" w:cs="Arial"/>
          <w:lang w:eastAsia="en-AU"/>
        </w:rPr>
        <w:t>Safely_July</w:t>
      </w:r>
      <w:proofErr w:type="spellEnd"/>
      <w:r w:rsidR="00F55243">
        <w:rPr>
          <w:rFonts w:ascii="Arial" w:hAnsi="Arial" w:cs="Arial"/>
          <w:lang w:eastAsia="en-AU"/>
        </w:rPr>
        <w:t xml:space="preserve"> 2020 mp</w:t>
      </w:r>
      <w:r>
        <w:rPr>
          <w:rFonts w:ascii="Arial" w:hAnsi="Arial" w:cs="Arial"/>
          <w:lang w:eastAsia="en-AU"/>
        </w:rPr>
        <w:t>4 video file:</w:t>
      </w:r>
    </w:p>
    <w:p w14:paraId="1E239DDB" w14:textId="4ADD1A26" w:rsidR="0008028B" w:rsidRDefault="0008028B" w:rsidP="0008028B">
      <w:pPr>
        <w:pStyle w:val="ListParagraph"/>
        <w:numPr>
          <w:ilvl w:val="1"/>
          <w:numId w:val="1"/>
        </w:numPr>
        <w:ind w:left="567" w:hanging="425"/>
        <w:rPr>
          <w:rFonts w:ascii="Arial" w:hAnsi="Arial" w:cs="Arial"/>
          <w:lang w:eastAsia="en-AU"/>
        </w:rPr>
      </w:pPr>
      <w:proofErr w:type="spellStart"/>
      <w:r>
        <w:rPr>
          <w:rFonts w:ascii="Arial" w:hAnsi="Arial" w:cs="Arial"/>
        </w:rPr>
        <w:t>Return</w:t>
      </w:r>
      <w:r>
        <w:rPr>
          <w:rFonts w:ascii="Arial" w:hAnsi="Arial" w:cs="Arial"/>
          <w:lang w:eastAsia="en-AU"/>
        </w:rPr>
        <w:t>_to_Sport.srt</w:t>
      </w:r>
      <w:proofErr w:type="spellEnd"/>
    </w:p>
    <w:p w14:paraId="188ED6BE" w14:textId="77777777" w:rsidR="00C44703" w:rsidRPr="00C44703" w:rsidRDefault="002C6F96" w:rsidP="00C03305">
      <w:pPr>
        <w:rPr>
          <w:rStyle w:val="Strong"/>
          <w:rFonts w:ascii="Arial" w:hAnsi="Arial" w:cs="Arial"/>
        </w:rPr>
      </w:pPr>
      <w:r w:rsidRPr="00C44703">
        <w:rPr>
          <w:rStyle w:val="Strong"/>
          <w:rFonts w:ascii="Arial" w:hAnsi="Arial" w:cs="Arial"/>
        </w:rPr>
        <w:t>Descriptive Transcript</w:t>
      </w:r>
    </w:p>
    <w:p w14:paraId="4A4F9AEA" w14:textId="7BBC3B10" w:rsidR="00C44703" w:rsidRDefault="00C44703" w:rsidP="00C03305">
      <w:pPr>
        <w:rPr>
          <w:rFonts w:ascii="Arial" w:hAnsi="Arial" w:cs="Arial"/>
          <w:lang w:eastAsia="en-AU"/>
        </w:rPr>
      </w:pPr>
      <w:r>
        <w:rPr>
          <w:rFonts w:ascii="Arial" w:hAnsi="Arial" w:cs="Arial"/>
          <w:lang w:eastAsia="en-AU"/>
        </w:rPr>
        <w:t>A descriptive transcript is a page(s) that describes the vision of the video or file. A simple text file with limited headings, the file</w:t>
      </w:r>
      <w:r w:rsidR="00FF7645">
        <w:rPr>
          <w:rFonts w:ascii="Arial" w:hAnsi="Arial" w:cs="Arial"/>
          <w:lang w:eastAsia="en-AU"/>
        </w:rPr>
        <w:t xml:space="preserve">, usually a </w:t>
      </w:r>
      <w:r>
        <w:rPr>
          <w:rFonts w:ascii="Arial" w:hAnsi="Arial" w:cs="Arial"/>
          <w:lang w:eastAsia="en-AU"/>
        </w:rPr>
        <w:t>R</w:t>
      </w:r>
      <w:r w:rsidR="00FF7645">
        <w:rPr>
          <w:rFonts w:ascii="Arial" w:hAnsi="Arial" w:cs="Arial"/>
          <w:lang w:eastAsia="en-AU"/>
        </w:rPr>
        <w:t>T</w:t>
      </w:r>
      <w:r>
        <w:rPr>
          <w:rFonts w:ascii="Arial" w:hAnsi="Arial" w:cs="Arial"/>
          <w:lang w:eastAsia="en-AU"/>
        </w:rPr>
        <w:t xml:space="preserve">F file is used by people who utilise a </w:t>
      </w:r>
      <w:r w:rsidRPr="00C44703">
        <w:rPr>
          <w:rFonts w:ascii="Arial" w:hAnsi="Arial" w:cs="Arial"/>
          <w:lang w:eastAsia="en-AU"/>
        </w:rPr>
        <w:t>screen reader.</w:t>
      </w:r>
    </w:p>
    <w:p w14:paraId="022E5452" w14:textId="3FE5E3AB" w:rsidR="00C44703" w:rsidRDefault="00C44703" w:rsidP="00C03305">
      <w:pPr>
        <w:rPr>
          <w:rFonts w:ascii="Arial" w:hAnsi="Arial" w:cs="Arial"/>
          <w:lang w:eastAsia="en-AU"/>
        </w:rPr>
      </w:pPr>
      <w:r>
        <w:rPr>
          <w:rFonts w:ascii="Arial" w:hAnsi="Arial" w:cs="Arial"/>
          <w:lang w:eastAsia="en-AU"/>
        </w:rPr>
        <w:t xml:space="preserve">The </w:t>
      </w:r>
      <w:r w:rsidRPr="00C44703">
        <w:rPr>
          <w:rFonts w:ascii="Arial" w:hAnsi="Arial" w:cs="Arial"/>
          <w:lang w:eastAsia="en-AU"/>
        </w:rPr>
        <w:t>transcript or a link to i</w:t>
      </w:r>
      <w:r>
        <w:rPr>
          <w:rFonts w:ascii="Arial" w:hAnsi="Arial" w:cs="Arial"/>
          <w:lang w:eastAsia="en-AU"/>
        </w:rPr>
        <w:t>t should be available anywhere the ISSA_ORSR Return to Sport</w:t>
      </w:r>
      <w:r w:rsidR="00F55243">
        <w:rPr>
          <w:rFonts w:ascii="Arial" w:hAnsi="Arial" w:cs="Arial"/>
          <w:lang w:eastAsia="en-AU"/>
        </w:rPr>
        <w:t xml:space="preserve"> </w:t>
      </w:r>
      <w:proofErr w:type="spellStart"/>
      <w:r w:rsidR="00F55243">
        <w:rPr>
          <w:rFonts w:ascii="Arial" w:hAnsi="Arial" w:cs="Arial"/>
          <w:lang w:eastAsia="en-AU"/>
        </w:rPr>
        <w:t>Safely_July</w:t>
      </w:r>
      <w:proofErr w:type="spellEnd"/>
      <w:r w:rsidR="00F55243">
        <w:rPr>
          <w:rFonts w:ascii="Arial" w:hAnsi="Arial" w:cs="Arial"/>
          <w:lang w:eastAsia="en-AU"/>
        </w:rPr>
        <w:t xml:space="preserve"> 2020 mp</w:t>
      </w:r>
      <w:r>
        <w:rPr>
          <w:rFonts w:ascii="Arial" w:hAnsi="Arial" w:cs="Arial"/>
          <w:lang w:eastAsia="en-AU"/>
        </w:rPr>
        <w:t xml:space="preserve">4 video </w:t>
      </w:r>
      <w:r w:rsidRPr="00C44703">
        <w:rPr>
          <w:rFonts w:ascii="Arial" w:hAnsi="Arial" w:cs="Arial"/>
          <w:lang w:eastAsia="en-AU"/>
        </w:rPr>
        <w:t>is found. If the video can also be viewed on YouTube, include a link to the transcript in the video description.</w:t>
      </w:r>
    </w:p>
    <w:p w14:paraId="67F88BE7" w14:textId="19E02131" w:rsidR="00FF7645" w:rsidRDefault="00FF7645" w:rsidP="00FF7645">
      <w:pPr>
        <w:pStyle w:val="ListParagraph"/>
        <w:numPr>
          <w:ilvl w:val="1"/>
          <w:numId w:val="1"/>
        </w:numPr>
        <w:ind w:left="567" w:hanging="425"/>
        <w:rPr>
          <w:rFonts w:ascii="Arial" w:hAnsi="Arial" w:cs="Arial"/>
          <w:lang w:eastAsia="en-AU"/>
        </w:rPr>
      </w:pPr>
      <w:r>
        <w:rPr>
          <w:rFonts w:ascii="Arial" w:hAnsi="Arial" w:cs="Arial"/>
        </w:rPr>
        <w:t>ReturntoSport</w:t>
      </w:r>
      <w:r>
        <w:rPr>
          <w:rFonts w:ascii="Arial" w:hAnsi="Arial" w:cs="Arial"/>
          <w:lang w:eastAsia="en-AU"/>
        </w:rPr>
        <w:t>_DescTranscript.rtf</w:t>
      </w:r>
    </w:p>
    <w:sectPr w:rsidR="00FF7645" w:rsidSect="00B64F5A">
      <w:headerReference w:type="default" r:id="rId10"/>
      <w:footerReference w:type="default" r:id="rId11"/>
      <w:pgSz w:w="11906" w:h="16838"/>
      <w:pgMar w:top="284" w:right="720" w:bottom="720" w:left="72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7180E" w14:textId="77777777" w:rsidR="008E24DF" w:rsidRDefault="008E24DF" w:rsidP="00B64F5A">
      <w:pPr>
        <w:spacing w:after="0" w:line="240" w:lineRule="auto"/>
      </w:pPr>
      <w:r>
        <w:separator/>
      </w:r>
    </w:p>
  </w:endnote>
  <w:endnote w:type="continuationSeparator" w:id="0">
    <w:p w14:paraId="5BAD0A26" w14:textId="77777777" w:rsidR="008E24DF" w:rsidRDefault="008E24DF" w:rsidP="00B6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EB8D5" w14:textId="001B6132" w:rsidR="00B64F5A" w:rsidRPr="00B64F5A" w:rsidRDefault="00B64F5A" w:rsidP="00B64F5A">
    <w:pPr>
      <w:pStyle w:val="Footer"/>
      <w:jc w:val="right"/>
      <w:rPr>
        <w:rFonts w:asciiTheme="majorHAnsi" w:hAnsiTheme="majorHAnsi" w:cstheme="majorHAnsi"/>
        <w:sz w:val="18"/>
        <w:szCs w:val="18"/>
      </w:rPr>
    </w:pPr>
    <w:r w:rsidRPr="00B64F5A">
      <w:rPr>
        <w:rFonts w:asciiTheme="majorHAnsi" w:hAnsiTheme="majorHAnsi" w:cstheme="majorHAnsi"/>
        <w:sz w:val="18"/>
        <w:szCs w:val="18"/>
      </w:rPr>
      <w:t>28 June 2020</w:t>
    </w:r>
  </w:p>
  <w:p w14:paraId="17E488AB" w14:textId="77777777" w:rsidR="00B64F5A" w:rsidRDefault="00B6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A67BE" w14:textId="77777777" w:rsidR="008E24DF" w:rsidRDefault="008E24DF" w:rsidP="00B64F5A">
      <w:pPr>
        <w:spacing w:after="0" w:line="240" w:lineRule="auto"/>
      </w:pPr>
      <w:r>
        <w:separator/>
      </w:r>
    </w:p>
  </w:footnote>
  <w:footnote w:type="continuationSeparator" w:id="0">
    <w:p w14:paraId="446DD820" w14:textId="77777777" w:rsidR="008E24DF" w:rsidRDefault="008E24DF" w:rsidP="00B6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1C984" w14:textId="2831DEE2" w:rsidR="00B64F5A" w:rsidRPr="00B64F5A" w:rsidRDefault="00B64F5A" w:rsidP="00B64F5A">
    <w:pPr>
      <w:pStyle w:val="Heading1"/>
      <w:pBdr>
        <w:bottom w:val="single" w:sz="4" w:space="1" w:color="auto"/>
      </w:pBdr>
      <w:rPr>
        <w:rFonts w:ascii="Arial" w:hAnsi="Arial" w:cs="Arial"/>
        <w:color w:val="000000"/>
        <w:sz w:val="28"/>
        <w:szCs w:val="28"/>
        <w:shd w:val="clear" w:color="auto" w:fill="FFFFFF"/>
      </w:rPr>
    </w:pPr>
    <w:r>
      <w:rPr>
        <w:rFonts w:ascii="Arial" w:hAnsi="Arial" w:cs="Arial"/>
        <w:noProof/>
        <w:color w:val="000000"/>
        <w:shd w:val="clear" w:color="auto" w:fill="FFFFFF"/>
        <w:lang w:eastAsia="en-AU"/>
      </w:rPr>
      <w:drawing>
        <wp:inline distT="0" distB="0" distL="0" distR="0" wp14:anchorId="6CE12492" wp14:editId="1444D686">
          <wp:extent cx="883920" cy="300268"/>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clusive Sport SA_Colou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2913" cy="306720"/>
                  </a:xfrm>
                  <a:prstGeom prst="rect">
                    <a:avLst/>
                  </a:prstGeom>
                </pic:spPr>
              </pic:pic>
            </a:graphicData>
          </a:graphic>
        </wp:inline>
      </w:drawing>
    </w:r>
    <w:r>
      <w:rPr>
        <w:rStyle w:val="normaltextrun"/>
        <w:rFonts w:ascii="Arial" w:hAnsi="Arial" w:cs="Arial"/>
        <w:color w:val="000000"/>
        <w:shd w:val="clear" w:color="auto" w:fill="FFFFFF"/>
      </w:rPr>
      <w:t xml:space="preserve"> </w:t>
    </w:r>
    <w:r w:rsidRPr="00FF7645">
      <w:rPr>
        <w:rStyle w:val="normaltextrun"/>
        <w:rFonts w:ascii="Arial" w:hAnsi="Arial" w:cs="Arial"/>
        <w:color w:val="000000"/>
        <w:sz w:val="28"/>
        <w:szCs w:val="28"/>
        <w:shd w:val="clear" w:color="auto" w:fill="FFFFFF"/>
      </w:rPr>
      <w:t>How to use the Return to Sport Accessible Communication Material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ECD"/>
    <w:multiLevelType w:val="hybridMultilevel"/>
    <w:tmpl w:val="DA826B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BD"/>
    <w:rsid w:val="00027C0E"/>
    <w:rsid w:val="0008028B"/>
    <w:rsid w:val="001B1248"/>
    <w:rsid w:val="001C7871"/>
    <w:rsid w:val="001D4124"/>
    <w:rsid w:val="002A5FFD"/>
    <w:rsid w:val="002C6F96"/>
    <w:rsid w:val="003C374A"/>
    <w:rsid w:val="00844923"/>
    <w:rsid w:val="008E24DF"/>
    <w:rsid w:val="00983501"/>
    <w:rsid w:val="00A35320"/>
    <w:rsid w:val="00B455BD"/>
    <w:rsid w:val="00B64F5A"/>
    <w:rsid w:val="00C03305"/>
    <w:rsid w:val="00C44703"/>
    <w:rsid w:val="00E56F09"/>
    <w:rsid w:val="00F55243"/>
    <w:rsid w:val="00F8548E"/>
    <w:rsid w:val="00FF76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FB4C8"/>
  <w15:chartTrackingRefBased/>
  <w15:docId w15:val="{5937D656-0BA2-4557-90EE-55CF27BC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33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0330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C0330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455BD"/>
  </w:style>
  <w:style w:type="character" w:customStyle="1" w:styleId="eop">
    <w:name w:val="eop"/>
    <w:basedOn w:val="DefaultParagraphFont"/>
    <w:rsid w:val="00B455BD"/>
  </w:style>
  <w:style w:type="character" w:customStyle="1" w:styleId="Heading2Char">
    <w:name w:val="Heading 2 Char"/>
    <w:basedOn w:val="DefaultParagraphFont"/>
    <w:link w:val="Heading2"/>
    <w:uiPriority w:val="9"/>
    <w:rsid w:val="00C03305"/>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C03305"/>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C0330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03305"/>
    <w:rPr>
      <w:b/>
      <w:bCs/>
    </w:rPr>
  </w:style>
  <w:style w:type="character" w:customStyle="1" w:styleId="Heading1Char">
    <w:name w:val="Heading 1 Char"/>
    <w:basedOn w:val="DefaultParagraphFont"/>
    <w:link w:val="Heading1"/>
    <w:uiPriority w:val="9"/>
    <w:rsid w:val="00C0330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03305"/>
    <w:pPr>
      <w:ind w:left="720"/>
      <w:contextualSpacing/>
    </w:pPr>
  </w:style>
  <w:style w:type="paragraph" w:styleId="Header">
    <w:name w:val="header"/>
    <w:basedOn w:val="Normal"/>
    <w:link w:val="HeaderChar"/>
    <w:uiPriority w:val="99"/>
    <w:unhideWhenUsed/>
    <w:rsid w:val="00B64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F5A"/>
  </w:style>
  <w:style w:type="paragraph" w:styleId="Footer">
    <w:name w:val="footer"/>
    <w:basedOn w:val="Normal"/>
    <w:link w:val="FooterChar"/>
    <w:uiPriority w:val="99"/>
    <w:unhideWhenUsed/>
    <w:rsid w:val="00B64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8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5B1783278ABC4A9653BA9F5F3FA4B1" ma:contentTypeVersion="12" ma:contentTypeDescription="Create a new document." ma:contentTypeScope="" ma:versionID="8c76aee9d81260f49259298c0079d72f">
  <xsd:schema xmlns:xsd="http://www.w3.org/2001/XMLSchema" xmlns:xs="http://www.w3.org/2001/XMLSchema" xmlns:p="http://schemas.microsoft.com/office/2006/metadata/properties" xmlns:ns2="b89bb612-7973-4506-91d2-f815f2d0401f" xmlns:ns3="513cc8a7-8248-4f55-954f-05610b585874" targetNamespace="http://schemas.microsoft.com/office/2006/metadata/properties" ma:root="true" ma:fieldsID="0831d2cb018067d5d3bf50eb4849580d" ns2:_="" ns3:_="">
    <xsd:import namespace="b89bb612-7973-4506-91d2-f815f2d0401f"/>
    <xsd:import namespace="513cc8a7-8248-4f55-954f-05610b5858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bb612-7973-4506-91d2-f815f2d040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cc8a7-8248-4f55-954f-05610b58587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A8E0B-2FC2-4449-B6F2-4F456685E6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873A3E-1835-43A1-8868-2BB4F976E492}">
  <ds:schemaRefs>
    <ds:schemaRef ds:uri="http://schemas.microsoft.com/sharepoint/v3/contenttype/forms"/>
  </ds:schemaRefs>
</ds:datastoreItem>
</file>

<file path=customXml/itemProps3.xml><?xml version="1.0" encoding="utf-8"?>
<ds:datastoreItem xmlns:ds="http://schemas.openxmlformats.org/officeDocument/2006/customXml" ds:itemID="{737F3371-DF9E-4609-852B-2C7549E47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bb612-7973-4506-91d2-f815f2d0401f"/>
    <ds:schemaRef ds:uri="513cc8a7-8248-4f55-954f-05610b585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How to use the Return to Sport Accessible Communication Material</vt:lpstr>
    </vt:vector>
  </TitlesOfParts>
  <Company>HP</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the Return to Sport Accessible Communication Material</dc:title>
  <dc:subject/>
  <dc:creator>Katrina Ranford</dc:creator>
  <cp:keywords>dis</cp:keywords>
  <dc:description/>
  <cp:lastModifiedBy>Jose Rabet</cp:lastModifiedBy>
  <cp:revision>2</cp:revision>
  <dcterms:created xsi:type="dcterms:W3CDTF">2020-06-29T06:15:00Z</dcterms:created>
  <dcterms:modified xsi:type="dcterms:W3CDTF">2020-06-29T06:15:00Z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0x010100F05B1783278ABC4A9653BA9F5F3FA4B1</vt:lpwstr>
  </property>
</Properties>
</file>